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15B08DB" w14:textId="7182C2D8" w:rsidR="002857DC" w:rsidRPr="002857DC" w:rsidRDefault="002857DC" w:rsidP="002857DC">
      <w:pPr>
        <w:pStyle w:val="NormalWeb"/>
        <w:spacing w:after="0"/>
        <w:rPr>
          <w:rFonts w:ascii="Arial" w:hAnsi="Arial" w:cs="Arial"/>
          <w:b/>
          <w:i/>
          <w:sz w:val="22"/>
          <w:szCs w:val="22"/>
        </w:rPr>
      </w:pPr>
      <w:bookmarkStart w:id="0" w:name="h.2xto7jr913l4" w:colFirst="0" w:colLast="0"/>
      <w:bookmarkStart w:id="1" w:name="_GoBack"/>
      <w:bookmarkEnd w:id="0"/>
      <w:r w:rsidRPr="002857DC">
        <w:rPr>
          <w:rFonts w:ascii="Arial" w:hAnsi="Arial" w:cs="Arial"/>
          <w:b/>
          <w:i/>
          <w:iCs/>
          <w:color w:val="0000CC"/>
          <w:sz w:val="22"/>
          <w:szCs w:val="22"/>
        </w:rPr>
        <w:t>La titularidad de los derechos e intereses incluidos en y sobre (a) las ideas, conceptos, marcas y productos derivados de los Materiales del Playtest, (b) los materiales del Playtest, (c) y todos relacionados y la propiedad intelectual subyacente incluyendo todas las marcas registradas y derechos de autor, y (d ) todos los derivados de los anteriores pertenecen a Grim &amp; Perilous Studios, LLC. Preguntas y comentarios relacionados con este material de Playtest puede dirigirse a directamente Daniel Fox</w:t>
      </w:r>
      <w:r w:rsidRPr="002857DC">
        <w:rPr>
          <w:rFonts w:ascii="Arial" w:hAnsi="Arial" w:cs="Arial"/>
          <w:b/>
          <w:i/>
          <w:iCs/>
          <w:sz w:val="22"/>
          <w:szCs w:val="22"/>
        </w:rPr>
        <w:t xml:space="preserve"> (</w:t>
      </w:r>
      <w:hyperlink r:id="rId4" w:history="1">
        <w:r w:rsidRPr="002857DC">
          <w:rPr>
            <w:rStyle w:val="Hipervnculo"/>
            <w:rFonts w:ascii="Arial" w:hAnsi="Arial" w:cs="Arial"/>
            <w:b/>
            <w:i/>
            <w:iCs/>
            <w:sz w:val="22"/>
            <w:szCs w:val="22"/>
          </w:rPr>
          <w:t>daniel@grimandperilous.com</w:t>
        </w:r>
      </w:hyperlink>
      <w:r w:rsidRPr="002857DC">
        <w:rPr>
          <w:rFonts w:ascii="Arial" w:hAnsi="Arial" w:cs="Arial"/>
          <w:b/>
          <w:i/>
          <w:iCs/>
          <w:sz w:val="22"/>
          <w:szCs w:val="22"/>
        </w:rPr>
        <w:t>)</w:t>
      </w:r>
    </w:p>
    <w:bookmarkEnd w:id="1"/>
    <w:p w14:paraId="6EF1A37F" w14:textId="792DE946" w:rsidR="00287E47" w:rsidRDefault="00CE7316">
      <w:pPr>
        <w:pStyle w:val="Ttulo1"/>
        <w:keepNext w:val="0"/>
        <w:keepLines w:val="0"/>
        <w:widowControl w:val="0"/>
        <w:contextualSpacing w:val="0"/>
      </w:pPr>
      <w:r>
        <w:t>BOTICARIO</w:t>
      </w:r>
    </w:p>
    <w:p w14:paraId="471A27D0" w14:textId="77777777" w:rsidR="00287E47" w:rsidRDefault="003C7DF3">
      <w:pPr>
        <w:widowControl w:val="0"/>
      </w:pPr>
      <w:r>
        <w:rPr>
          <w:b/>
          <w:sz w:val="20"/>
        </w:rPr>
        <w:t>Profesión básica</w:t>
      </w:r>
    </w:p>
    <w:p w14:paraId="517626F6" w14:textId="77777777" w:rsidR="00287E47" w:rsidRDefault="00287E47">
      <w:pPr>
        <w:widowControl w:val="0"/>
      </w:pPr>
    </w:p>
    <w:p w14:paraId="3CC18163" w14:textId="77777777" w:rsidR="00287E47" w:rsidRDefault="003C7DF3">
      <w:pPr>
        <w:pStyle w:val="Ttulo3"/>
        <w:keepNext w:val="0"/>
        <w:keepLines w:val="0"/>
        <w:widowControl w:val="0"/>
        <w:contextualSpacing w:val="0"/>
      </w:pPr>
      <w:bookmarkStart w:id="2" w:name="h.vevjnzj9apyh" w:colFirst="0" w:colLast="0"/>
      <w:bookmarkEnd w:id="2"/>
      <w:r>
        <w:t>ARQUETIPO</w:t>
      </w:r>
    </w:p>
    <w:p w14:paraId="668D7A85" w14:textId="77777777" w:rsidR="00287E47" w:rsidRDefault="003C7DF3">
      <w:pPr>
        <w:widowControl w:val="0"/>
      </w:pPr>
      <w:r>
        <w:rPr>
          <w:sz w:val="20"/>
        </w:rPr>
        <w:t>Académico</w:t>
      </w:r>
    </w:p>
    <w:p w14:paraId="5CA22C10" w14:textId="77777777" w:rsidR="00287E47" w:rsidRDefault="00287E47">
      <w:pPr>
        <w:widowControl w:val="0"/>
      </w:pPr>
    </w:p>
    <w:p w14:paraId="5481434B" w14:textId="77777777" w:rsidR="00287E47" w:rsidRDefault="003C7DF3">
      <w:pPr>
        <w:pStyle w:val="Ttulo3"/>
        <w:keepNext w:val="0"/>
        <w:keepLines w:val="0"/>
        <w:widowControl w:val="0"/>
        <w:contextualSpacing w:val="0"/>
      </w:pPr>
      <w:bookmarkStart w:id="3" w:name="h.os4ksqc86lwr" w:colFirst="0" w:colLast="0"/>
      <w:bookmarkEnd w:id="3"/>
      <w:r>
        <w:t>DESCRIPCIÓN</w:t>
      </w:r>
    </w:p>
    <w:p w14:paraId="7DFF7A25" w14:textId="55B11B43" w:rsidR="00287E47" w:rsidRDefault="00CE7316">
      <w:pPr>
        <w:widowControl w:val="0"/>
      </w:pPr>
      <w:r>
        <w:rPr>
          <w:i/>
          <w:sz w:val="20"/>
        </w:rPr>
        <w:t>Aun</w:t>
      </w:r>
      <w:r w:rsidR="00F936B6">
        <w:rPr>
          <w:i/>
          <w:sz w:val="20"/>
        </w:rPr>
        <w:t xml:space="preserve">que los </w:t>
      </w:r>
      <w:r>
        <w:rPr>
          <w:i/>
          <w:sz w:val="20"/>
        </w:rPr>
        <w:t>f</w:t>
      </w:r>
      <w:r w:rsidR="00F936B6">
        <w:rPr>
          <w:i/>
          <w:sz w:val="20"/>
        </w:rPr>
        <w:t xml:space="preserve">ísicos buscan curar a los enfermos, son los </w:t>
      </w:r>
      <w:r>
        <w:rPr>
          <w:i/>
          <w:sz w:val="20"/>
        </w:rPr>
        <w:t>boticario</w:t>
      </w:r>
      <w:r w:rsidR="00F936B6">
        <w:rPr>
          <w:i/>
          <w:sz w:val="20"/>
        </w:rPr>
        <w:t xml:space="preserve">s quienes </w:t>
      </w:r>
      <w:r w:rsidR="006545BF">
        <w:rPr>
          <w:i/>
          <w:sz w:val="20"/>
        </w:rPr>
        <w:t>elaboran las medicinas. Obtenidas a partir de elementos de la naturaleza (y alguna</w:t>
      </w:r>
      <w:r>
        <w:rPr>
          <w:i/>
          <w:sz w:val="20"/>
        </w:rPr>
        <w:t>s</w:t>
      </w:r>
      <w:r w:rsidR="006545BF">
        <w:rPr>
          <w:i/>
          <w:sz w:val="20"/>
        </w:rPr>
        <w:t xml:space="preserve"> v</w:t>
      </w:r>
      <w:r>
        <w:rPr>
          <w:i/>
          <w:sz w:val="20"/>
        </w:rPr>
        <w:t>e</w:t>
      </w:r>
      <w:r w:rsidR="006545BF">
        <w:rPr>
          <w:i/>
          <w:sz w:val="20"/>
        </w:rPr>
        <w:t>ces</w:t>
      </w:r>
      <w:r>
        <w:rPr>
          <w:i/>
          <w:sz w:val="20"/>
        </w:rPr>
        <w:t xml:space="preserve"> sobrenaturales</w:t>
      </w:r>
      <w:r w:rsidR="006545BF">
        <w:rPr>
          <w:i/>
          <w:sz w:val="20"/>
        </w:rPr>
        <w:t xml:space="preserve">), aplican su conocimiento a crear multitud de remedios arcaicos. Esas medicinas </w:t>
      </w:r>
      <w:r w:rsidR="00CB668C">
        <w:rPr>
          <w:i/>
          <w:sz w:val="20"/>
        </w:rPr>
        <w:t>se utilizan para</w:t>
      </w:r>
      <w:r w:rsidR="006545BF">
        <w:rPr>
          <w:i/>
          <w:sz w:val="20"/>
        </w:rPr>
        <w:t xml:space="preserve"> tratar infecciones </w:t>
      </w:r>
      <w:r w:rsidR="00CB668C">
        <w:rPr>
          <w:i/>
          <w:sz w:val="20"/>
        </w:rPr>
        <w:t>(a base de</w:t>
      </w:r>
      <w:r w:rsidR="006545BF">
        <w:rPr>
          <w:i/>
          <w:sz w:val="20"/>
        </w:rPr>
        <w:t xml:space="preserve"> soluciones de</w:t>
      </w:r>
      <w:r w:rsidR="009617AF">
        <w:rPr>
          <w:i/>
          <w:sz w:val="20"/>
        </w:rPr>
        <w:t xml:space="preserve"> vino</w:t>
      </w:r>
      <w:r w:rsidR="00CB668C">
        <w:rPr>
          <w:i/>
          <w:sz w:val="20"/>
        </w:rPr>
        <w:t>)</w:t>
      </w:r>
      <w:r w:rsidR="006545BF">
        <w:rPr>
          <w:i/>
          <w:sz w:val="20"/>
        </w:rPr>
        <w:t xml:space="preserve">, </w:t>
      </w:r>
      <w:r w:rsidR="009617AF">
        <w:rPr>
          <w:i/>
          <w:sz w:val="20"/>
        </w:rPr>
        <w:t>alejar los miasmas</w:t>
      </w:r>
      <w:r w:rsidR="006545BF">
        <w:rPr>
          <w:i/>
          <w:sz w:val="20"/>
        </w:rPr>
        <w:t xml:space="preserve"> </w:t>
      </w:r>
      <w:r w:rsidR="009617AF">
        <w:rPr>
          <w:i/>
          <w:sz w:val="20"/>
        </w:rPr>
        <w:t>y</w:t>
      </w:r>
      <w:r w:rsidR="006545BF">
        <w:rPr>
          <w:i/>
          <w:sz w:val="20"/>
        </w:rPr>
        <w:t xml:space="preserve"> </w:t>
      </w:r>
      <w:r w:rsidR="00CB668C">
        <w:rPr>
          <w:i/>
          <w:sz w:val="20"/>
        </w:rPr>
        <w:t>otras</w:t>
      </w:r>
      <w:r w:rsidR="009617AF">
        <w:rPr>
          <w:i/>
          <w:sz w:val="20"/>
        </w:rPr>
        <w:t xml:space="preserve"> </w:t>
      </w:r>
      <w:r w:rsidR="006545BF">
        <w:rPr>
          <w:i/>
          <w:sz w:val="20"/>
        </w:rPr>
        <w:t>“</w:t>
      </w:r>
      <w:r w:rsidR="00CB668C">
        <w:rPr>
          <w:i/>
          <w:sz w:val="20"/>
        </w:rPr>
        <w:t>brumas</w:t>
      </w:r>
      <w:r w:rsidR="009617AF">
        <w:rPr>
          <w:i/>
          <w:sz w:val="20"/>
        </w:rPr>
        <w:t xml:space="preserve"> insalubres</w:t>
      </w:r>
      <w:r w:rsidR="006545BF">
        <w:rPr>
          <w:i/>
          <w:sz w:val="20"/>
        </w:rPr>
        <w:t xml:space="preserve">” </w:t>
      </w:r>
      <w:r w:rsidR="009617AF">
        <w:rPr>
          <w:i/>
          <w:sz w:val="20"/>
        </w:rPr>
        <w:t>con emp</w:t>
      </w:r>
      <w:r w:rsidR="00CB668C">
        <w:rPr>
          <w:i/>
          <w:sz w:val="20"/>
        </w:rPr>
        <w:t>la</w:t>
      </w:r>
      <w:r w:rsidR="009617AF">
        <w:rPr>
          <w:i/>
          <w:sz w:val="20"/>
        </w:rPr>
        <w:t>st</w:t>
      </w:r>
      <w:r w:rsidR="00CB668C">
        <w:rPr>
          <w:i/>
          <w:sz w:val="20"/>
        </w:rPr>
        <w:t>o</w:t>
      </w:r>
      <w:r w:rsidR="009617AF">
        <w:rPr>
          <w:i/>
          <w:sz w:val="20"/>
        </w:rPr>
        <w:t>s</w:t>
      </w:r>
      <w:r w:rsidR="006545BF">
        <w:rPr>
          <w:i/>
          <w:sz w:val="20"/>
        </w:rPr>
        <w:t xml:space="preserve">, </w:t>
      </w:r>
      <w:r w:rsidR="009617AF">
        <w:rPr>
          <w:i/>
          <w:sz w:val="20"/>
        </w:rPr>
        <w:t xml:space="preserve">reducir el dolor de las enfermedades venéreas e incluso </w:t>
      </w:r>
      <w:r w:rsidR="00CB668C">
        <w:rPr>
          <w:i/>
          <w:sz w:val="20"/>
        </w:rPr>
        <w:t xml:space="preserve"> cosas como </w:t>
      </w:r>
      <w:r w:rsidR="009617AF">
        <w:rPr>
          <w:i/>
          <w:sz w:val="20"/>
        </w:rPr>
        <w:t xml:space="preserve">aplicar ungüentos </w:t>
      </w:r>
      <w:r w:rsidR="00CB668C">
        <w:rPr>
          <w:i/>
          <w:sz w:val="20"/>
        </w:rPr>
        <w:t xml:space="preserve">calmantes a </w:t>
      </w:r>
      <w:r w:rsidR="009617AF">
        <w:rPr>
          <w:i/>
          <w:sz w:val="20"/>
        </w:rPr>
        <w:t xml:space="preserve">una rodilla raspada. De hecho, </w:t>
      </w:r>
      <w:r w:rsidR="00CB668C">
        <w:rPr>
          <w:i/>
          <w:sz w:val="20"/>
        </w:rPr>
        <w:t xml:space="preserve">se ve a </w:t>
      </w:r>
      <w:r w:rsidR="009617AF">
        <w:rPr>
          <w:i/>
          <w:sz w:val="20"/>
        </w:rPr>
        <w:t xml:space="preserve">los </w:t>
      </w:r>
      <w:r>
        <w:rPr>
          <w:i/>
          <w:sz w:val="20"/>
        </w:rPr>
        <w:t>boticario</w:t>
      </w:r>
      <w:r w:rsidR="009617AF">
        <w:rPr>
          <w:i/>
          <w:sz w:val="20"/>
        </w:rPr>
        <w:t>s como algo tan importante</w:t>
      </w:r>
      <w:r w:rsidR="00CB668C">
        <w:rPr>
          <w:i/>
          <w:sz w:val="20"/>
        </w:rPr>
        <w:t xml:space="preserve"> para la aldea</w:t>
      </w:r>
      <w:r w:rsidR="009617AF">
        <w:rPr>
          <w:i/>
          <w:sz w:val="20"/>
        </w:rPr>
        <w:t xml:space="preserve"> como el </w:t>
      </w:r>
      <w:r w:rsidR="00CB668C">
        <w:rPr>
          <w:i/>
          <w:sz w:val="20"/>
        </w:rPr>
        <w:t>barbero-</w:t>
      </w:r>
      <w:r w:rsidR="009617AF">
        <w:rPr>
          <w:i/>
          <w:sz w:val="20"/>
        </w:rPr>
        <w:t xml:space="preserve">cirujano </w:t>
      </w:r>
      <w:r w:rsidR="00CB668C">
        <w:rPr>
          <w:i/>
          <w:sz w:val="20"/>
        </w:rPr>
        <w:t>debido a su licencia para destilar remedios</w:t>
      </w:r>
      <w:r w:rsidR="006545BF">
        <w:rPr>
          <w:i/>
          <w:sz w:val="20"/>
        </w:rPr>
        <w:t>.</w:t>
      </w:r>
    </w:p>
    <w:p w14:paraId="4CFDDED8" w14:textId="77777777" w:rsidR="00287E47" w:rsidRDefault="00287E47">
      <w:pPr>
        <w:widowControl w:val="0"/>
      </w:pPr>
    </w:p>
    <w:p w14:paraId="425AD29F" w14:textId="1FC5848D" w:rsidR="00287E47" w:rsidRDefault="00F936B6">
      <w:pPr>
        <w:widowControl w:val="0"/>
      </w:pPr>
      <w:r>
        <w:rPr>
          <w:i/>
          <w:sz w:val="20"/>
        </w:rPr>
        <w:t xml:space="preserve">Por supuesto, no todos los </w:t>
      </w:r>
      <w:r w:rsidR="00CE7316">
        <w:rPr>
          <w:i/>
          <w:sz w:val="20"/>
        </w:rPr>
        <w:t>boticario</w:t>
      </w:r>
      <w:r>
        <w:rPr>
          <w:i/>
          <w:sz w:val="20"/>
        </w:rPr>
        <w:t xml:space="preserve">s son </w:t>
      </w:r>
      <w:r w:rsidR="006545BF">
        <w:rPr>
          <w:i/>
          <w:sz w:val="20"/>
        </w:rPr>
        <w:t xml:space="preserve">almas de la caridad. </w:t>
      </w:r>
      <w:r>
        <w:rPr>
          <w:i/>
          <w:sz w:val="20"/>
        </w:rPr>
        <w:t>Algunos</w:t>
      </w:r>
      <w:r w:rsidR="00CB668C">
        <w:rPr>
          <w:i/>
          <w:sz w:val="20"/>
        </w:rPr>
        <w:t xml:space="preserve"> solo buscan el dinero, confiando en su don de lenguas para aprovecharse de los ingenuos</w:t>
      </w:r>
      <w:r>
        <w:rPr>
          <w:i/>
          <w:sz w:val="20"/>
        </w:rPr>
        <w:t>. Podrían incluso crear opiáceos ilegales para el consumo de los que pueden permitírselo, trabajando con sindicatos del crimen para dispensar sus drogas</w:t>
      </w:r>
      <w:r w:rsidR="009617AF">
        <w:rPr>
          <w:i/>
          <w:sz w:val="20"/>
        </w:rPr>
        <w:t>.</w:t>
      </w:r>
      <w:r w:rsidR="006545BF">
        <w:rPr>
          <w:i/>
          <w:sz w:val="20"/>
        </w:rPr>
        <w:t xml:space="preserve"> </w:t>
      </w:r>
      <w:r w:rsidR="00045AEE">
        <w:rPr>
          <w:i/>
          <w:sz w:val="20"/>
        </w:rPr>
        <w:t>Pero nunca trates de engañar o escatimar e</w:t>
      </w:r>
      <w:r w:rsidR="00CB668C">
        <w:rPr>
          <w:i/>
          <w:sz w:val="20"/>
        </w:rPr>
        <w:t>l sueldo</w:t>
      </w:r>
      <w:r w:rsidR="00045AEE">
        <w:rPr>
          <w:i/>
          <w:sz w:val="20"/>
        </w:rPr>
        <w:t xml:space="preserve"> </w:t>
      </w:r>
      <w:r w:rsidR="009617AF">
        <w:rPr>
          <w:i/>
          <w:sz w:val="20"/>
        </w:rPr>
        <w:t xml:space="preserve">a un </w:t>
      </w:r>
      <w:r w:rsidR="00CE7316">
        <w:rPr>
          <w:i/>
          <w:sz w:val="20"/>
        </w:rPr>
        <w:t>Boticario</w:t>
      </w:r>
      <w:r w:rsidR="00CB668C">
        <w:rPr>
          <w:i/>
          <w:sz w:val="20"/>
        </w:rPr>
        <w:t xml:space="preserve"> pues,</w:t>
      </w:r>
      <w:r w:rsidR="009617AF">
        <w:rPr>
          <w:i/>
          <w:sz w:val="20"/>
        </w:rPr>
        <w:t xml:space="preserve"> como afirman los </w:t>
      </w:r>
      <w:r w:rsidR="00CB668C">
        <w:rPr>
          <w:i/>
          <w:sz w:val="20"/>
        </w:rPr>
        <w:t>sabios</w:t>
      </w:r>
      <w:r w:rsidR="009617AF">
        <w:rPr>
          <w:i/>
          <w:sz w:val="20"/>
        </w:rPr>
        <w:t xml:space="preserve"> hay </w:t>
      </w:r>
      <w:r w:rsidR="00CB668C">
        <w:rPr>
          <w:i/>
          <w:sz w:val="20"/>
        </w:rPr>
        <w:t>poca diferencia entre un fármaco y un veneno</w:t>
      </w:r>
      <w:r w:rsidR="009617AF">
        <w:rPr>
          <w:i/>
          <w:sz w:val="20"/>
        </w:rPr>
        <w:t>. Cualquier clase de medicina tomada en dosis suficientemente grande</w:t>
      </w:r>
      <w:r w:rsidR="00392647">
        <w:rPr>
          <w:i/>
          <w:sz w:val="20"/>
        </w:rPr>
        <w:t>s</w:t>
      </w:r>
      <w:r w:rsidR="009617AF">
        <w:rPr>
          <w:i/>
          <w:sz w:val="20"/>
        </w:rPr>
        <w:t xml:space="preserve"> puede convertirse en un veneno…</w:t>
      </w:r>
      <w:r w:rsidR="00CB668C">
        <w:rPr>
          <w:i/>
          <w:sz w:val="20"/>
        </w:rPr>
        <w:t xml:space="preserve"> como podría confirmar más de una viuda, rica y emprendedora que se ha aprovechado de ello</w:t>
      </w:r>
      <w:r w:rsidR="006545BF">
        <w:rPr>
          <w:i/>
          <w:sz w:val="20"/>
        </w:rPr>
        <w:t>.</w:t>
      </w:r>
    </w:p>
    <w:p w14:paraId="314EE28C" w14:textId="77777777" w:rsidR="00287E47" w:rsidRDefault="00287E47">
      <w:pPr>
        <w:widowControl w:val="0"/>
      </w:pPr>
    </w:p>
    <w:p w14:paraId="3A55E4F5" w14:textId="77777777" w:rsidR="00287E47" w:rsidRDefault="003C7DF3" w:rsidP="002B164C">
      <w:pPr>
        <w:pStyle w:val="Ttulo3"/>
        <w:keepNext w:val="0"/>
        <w:keepLines w:val="0"/>
        <w:widowControl w:val="0"/>
        <w:contextualSpacing w:val="0"/>
      </w:pPr>
      <w:bookmarkStart w:id="4" w:name="h.pf4wfxd80ckz" w:colFirst="0" w:colLast="0"/>
      <w:bookmarkEnd w:id="4"/>
      <w:r>
        <w:t>RASGO PROFESIONAL</w:t>
      </w:r>
      <w:r w:rsidR="002B164C">
        <w:t>:</w:t>
      </w:r>
      <w:bookmarkStart w:id="5" w:name="h.r0qrgh510mqd" w:colFirst="0" w:colLast="0"/>
      <w:bookmarkEnd w:id="5"/>
      <w:r w:rsidR="002B164C">
        <w:t xml:space="preserve"> </w:t>
      </w:r>
      <w:r w:rsidR="006545BF">
        <w:t>NOSTRUM REMEDIUM</w:t>
      </w:r>
    </w:p>
    <w:p w14:paraId="0C3D6B84" w14:textId="26EE6744" w:rsidR="00287E47" w:rsidRDefault="00045AEE">
      <w:pPr>
        <w:widowControl w:val="0"/>
      </w:pPr>
      <w:r>
        <w:rPr>
          <w:i/>
          <w:sz w:val="20"/>
          <w:highlight w:val="white"/>
        </w:rPr>
        <w:t xml:space="preserve">Algunas veces, las viejas tradiciones son lo mejor. En conocimiento del </w:t>
      </w:r>
      <w:r w:rsidR="00CE7316">
        <w:rPr>
          <w:i/>
          <w:sz w:val="20"/>
          <w:highlight w:val="white"/>
        </w:rPr>
        <w:t>boticario</w:t>
      </w:r>
      <w:r>
        <w:rPr>
          <w:i/>
          <w:sz w:val="20"/>
          <w:highlight w:val="white"/>
        </w:rPr>
        <w:t xml:space="preserve"> de las medicinas naturales y los remedios </w:t>
      </w:r>
      <w:r w:rsidR="00CE7316">
        <w:rPr>
          <w:i/>
          <w:sz w:val="20"/>
          <w:highlight w:val="white"/>
        </w:rPr>
        <w:t>caseros, le</w:t>
      </w:r>
      <w:r>
        <w:rPr>
          <w:i/>
          <w:sz w:val="20"/>
          <w:highlight w:val="white"/>
        </w:rPr>
        <w:t xml:space="preserve"> permite fabricar brebajes sin diluir que producen increíbles resultados. Mujeres y maridos confían en ti como </w:t>
      </w:r>
      <w:r w:rsidR="00CE7316">
        <w:rPr>
          <w:i/>
          <w:sz w:val="20"/>
          <w:highlight w:val="white"/>
        </w:rPr>
        <w:t>si fueras un auténtico sanador</w:t>
      </w:r>
      <w:r>
        <w:rPr>
          <w:i/>
          <w:sz w:val="20"/>
          <w:highlight w:val="white"/>
        </w:rPr>
        <w:t xml:space="preserve">. </w:t>
      </w:r>
      <w:r w:rsidR="00392647">
        <w:rPr>
          <w:i/>
          <w:sz w:val="20"/>
          <w:highlight w:val="white"/>
        </w:rPr>
        <w:t>Ten en cuenta, no obstante, que cualquier físico observador es capaz de ver a través de tus engaños o medicinas fraudulentas</w:t>
      </w:r>
      <w:r w:rsidR="006545BF">
        <w:rPr>
          <w:i/>
          <w:sz w:val="20"/>
          <w:highlight w:val="white"/>
        </w:rPr>
        <w:t>.</w:t>
      </w:r>
    </w:p>
    <w:p w14:paraId="2B5258A2" w14:textId="77777777" w:rsidR="00287E47" w:rsidRDefault="00287E47">
      <w:pPr>
        <w:widowControl w:val="0"/>
      </w:pPr>
    </w:p>
    <w:p w14:paraId="111F02BD" w14:textId="6069305D" w:rsidR="00287E47" w:rsidRDefault="005823C3">
      <w:pPr>
        <w:widowControl w:val="0"/>
      </w:pPr>
      <w:r>
        <w:rPr>
          <w:b/>
          <w:sz w:val="20"/>
          <w:highlight w:val="white"/>
        </w:rPr>
        <w:t>Efecto</w:t>
      </w:r>
      <w:r>
        <w:rPr>
          <w:sz w:val="20"/>
          <w:highlight w:val="white"/>
        </w:rPr>
        <w:t xml:space="preserve">: Puedes </w:t>
      </w:r>
      <w:r w:rsidR="00CB668C">
        <w:rPr>
          <w:sz w:val="20"/>
          <w:highlight w:val="white"/>
        </w:rPr>
        <w:t xml:space="preserve">invertir los dados a tu favor en tiradas de </w:t>
      </w:r>
      <w:r w:rsidR="00CB668C">
        <w:rPr>
          <w:sz w:val="20"/>
        </w:rPr>
        <w:t>Alquimia</w:t>
      </w:r>
      <w:r w:rsidR="006545BF">
        <w:rPr>
          <w:sz w:val="20"/>
          <w:highlight w:val="white"/>
        </w:rPr>
        <w:t xml:space="preserve">. </w:t>
      </w:r>
      <w:r>
        <w:rPr>
          <w:sz w:val="20"/>
        </w:rPr>
        <w:t xml:space="preserve">Si tienes éxito, siempre se considerará un éxito Crítico. Además, eres inmune a los efectos de venenos fabricados utilizando la </w:t>
      </w:r>
      <w:r w:rsidR="00CE7316">
        <w:rPr>
          <w:sz w:val="20"/>
        </w:rPr>
        <w:t>habilidad</w:t>
      </w:r>
      <w:r>
        <w:rPr>
          <w:sz w:val="20"/>
        </w:rPr>
        <w:t xml:space="preserve"> Alquimia</w:t>
      </w:r>
      <w:r w:rsidR="006545BF">
        <w:rPr>
          <w:sz w:val="20"/>
        </w:rPr>
        <w:t>.</w:t>
      </w:r>
    </w:p>
    <w:p w14:paraId="6DB8D5DD" w14:textId="77777777" w:rsidR="00287E47" w:rsidRDefault="00287E47">
      <w:pPr>
        <w:widowControl w:val="0"/>
      </w:pPr>
    </w:p>
    <w:p w14:paraId="66F16AE1" w14:textId="77777777" w:rsidR="00287E47" w:rsidRDefault="003C7DF3">
      <w:pPr>
        <w:pStyle w:val="Ttulo3"/>
        <w:keepNext w:val="0"/>
        <w:keepLines w:val="0"/>
        <w:widowControl w:val="0"/>
        <w:spacing w:after="80"/>
        <w:contextualSpacing w:val="0"/>
      </w:pPr>
      <w:bookmarkStart w:id="6" w:name="h.b4tf4j74x07a" w:colFirst="0" w:colLast="0"/>
      <w:bookmarkEnd w:id="6"/>
      <w:r>
        <w:t>HABILIDADES</w:t>
      </w:r>
    </w:p>
    <w:p w14:paraId="569E33A5" w14:textId="77777777" w:rsidR="00CE7316" w:rsidRDefault="00CE7316" w:rsidP="00CB5E67">
      <w:pPr>
        <w:widowControl w:val="0"/>
        <w:ind w:left="142"/>
      </w:pPr>
      <w:r>
        <w:rPr>
          <w:sz w:val="20"/>
        </w:rPr>
        <w:t>Aguante (Físico)</w:t>
      </w:r>
    </w:p>
    <w:p w14:paraId="0E302F17" w14:textId="77777777" w:rsidR="00CE7316" w:rsidRDefault="00CE7316" w:rsidP="00CB5E67">
      <w:pPr>
        <w:widowControl w:val="0"/>
        <w:ind w:left="142"/>
      </w:pPr>
      <w:r>
        <w:rPr>
          <w:sz w:val="20"/>
        </w:rPr>
        <w:lastRenderedPageBreak/>
        <w:t>Alquimia (Inteligencia)</w:t>
      </w:r>
    </w:p>
    <w:p w14:paraId="698B3947" w14:textId="77777777" w:rsidR="00CE7316" w:rsidRDefault="00CE7316" w:rsidP="00CB5E67">
      <w:pPr>
        <w:widowControl w:val="0"/>
        <w:ind w:left="142"/>
      </w:pPr>
      <w:r>
        <w:rPr>
          <w:sz w:val="20"/>
        </w:rPr>
        <w:t>Armas Simples Distancia (Combate)</w:t>
      </w:r>
    </w:p>
    <w:p w14:paraId="1D215447" w14:textId="77777777" w:rsidR="00CE7316" w:rsidRDefault="00CE7316" w:rsidP="00CB5E67">
      <w:pPr>
        <w:widowControl w:val="0"/>
        <w:ind w:left="142"/>
      </w:pPr>
      <w:r>
        <w:rPr>
          <w:sz w:val="20"/>
        </w:rPr>
        <w:t>Artesanía (Voluntad)</w:t>
      </w:r>
    </w:p>
    <w:p w14:paraId="22AAE875" w14:textId="77777777" w:rsidR="00CE7316" w:rsidRDefault="00CE7316" w:rsidP="00CB5E67">
      <w:pPr>
        <w:widowControl w:val="0"/>
        <w:ind w:left="142"/>
      </w:pPr>
      <w:r>
        <w:rPr>
          <w:sz w:val="20"/>
        </w:rPr>
        <w:t>Erudición (Inteligencia)</w:t>
      </w:r>
    </w:p>
    <w:p w14:paraId="11A4A0FB" w14:textId="77777777" w:rsidR="00CE7316" w:rsidRDefault="00CE7316" w:rsidP="00CB5E67">
      <w:pPr>
        <w:widowControl w:val="0"/>
        <w:ind w:left="142"/>
      </w:pPr>
      <w:r>
        <w:rPr>
          <w:sz w:val="20"/>
        </w:rPr>
        <w:t>Folklore (Inteligencia)</w:t>
      </w:r>
    </w:p>
    <w:p w14:paraId="73C073CE" w14:textId="77777777" w:rsidR="00CE7316" w:rsidRDefault="00CE7316" w:rsidP="00CB5E67">
      <w:pPr>
        <w:widowControl w:val="0"/>
        <w:ind w:left="142"/>
      </w:pPr>
      <w:r>
        <w:rPr>
          <w:sz w:val="20"/>
        </w:rPr>
        <w:t>Perspicacia (Percepción)</w:t>
      </w:r>
    </w:p>
    <w:p w14:paraId="39278FA3" w14:textId="77777777" w:rsidR="00CE7316" w:rsidRDefault="00CE7316" w:rsidP="00CB5E67">
      <w:pPr>
        <w:widowControl w:val="0"/>
        <w:ind w:left="142"/>
      </w:pPr>
      <w:r>
        <w:rPr>
          <w:sz w:val="20"/>
        </w:rPr>
        <w:t>Regateo (Empatía)</w:t>
      </w:r>
    </w:p>
    <w:p w14:paraId="3DBE25F9" w14:textId="77777777" w:rsidR="00CE7316" w:rsidRDefault="00CE7316" w:rsidP="00CB5E67">
      <w:pPr>
        <w:widowControl w:val="0"/>
        <w:ind w:left="142"/>
      </w:pPr>
      <w:r>
        <w:rPr>
          <w:sz w:val="20"/>
        </w:rPr>
        <w:t>Rumor (Empatía)</w:t>
      </w:r>
    </w:p>
    <w:p w14:paraId="42C39F6B" w14:textId="77777777" w:rsidR="00CE7316" w:rsidRDefault="00CE7316" w:rsidP="00CB5E67">
      <w:pPr>
        <w:widowControl w:val="0"/>
        <w:ind w:left="142"/>
      </w:pPr>
      <w:r>
        <w:rPr>
          <w:sz w:val="20"/>
        </w:rPr>
        <w:t>Supervivencia (Percepción)</w:t>
      </w:r>
    </w:p>
    <w:p w14:paraId="65C79D2B" w14:textId="77777777" w:rsidR="00287E47" w:rsidRDefault="00287E47">
      <w:pPr>
        <w:widowControl w:val="0"/>
      </w:pPr>
    </w:p>
    <w:p w14:paraId="35E55788" w14:textId="77777777" w:rsidR="00287E47" w:rsidRDefault="003C7DF3">
      <w:pPr>
        <w:pStyle w:val="Ttulo3"/>
        <w:keepNext w:val="0"/>
        <w:keepLines w:val="0"/>
        <w:widowControl w:val="0"/>
        <w:spacing w:after="80"/>
        <w:contextualSpacing w:val="0"/>
      </w:pPr>
      <w:bookmarkStart w:id="7" w:name="h.ujrx9531boii" w:colFirst="0" w:colLast="0"/>
      <w:bookmarkEnd w:id="7"/>
      <w:r>
        <w:t>MEJORA DE BONIFICACIONES</w:t>
      </w:r>
    </w:p>
    <w:p w14:paraId="3A5BDF3D" w14:textId="77777777" w:rsidR="00287E47" w:rsidRDefault="005823C3" w:rsidP="00CB5E67">
      <w:pPr>
        <w:widowControl w:val="0"/>
        <w:ind w:left="142"/>
      </w:pPr>
      <w:r>
        <w:rPr>
          <w:sz w:val="20"/>
        </w:rPr>
        <w:t>Físico</w:t>
      </w:r>
      <w:r w:rsidR="006545BF">
        <w:rPr>
          <w:sz w:val="20"/>
        </w:rPr>
        <w:t xml:space="preserve"> +1</w:t>
      </w:r>
    </w:p>
    <w:p w14:paraId="718FF109" w14:textId="77777777" w:rsidR="00287E47" w:rsidRDefault="003C7DF3" w:rsidP="00CB5E67">
      <w:pPr>
        <w:widowControl w:val="0"/>
        <w:ind w:left="142"/>
      </w:pPr>
      <w:r>
        <w:rPr>
          <w:sz w:val="20"/>
        </w:rPr>
        <w:t>Empatía</w:t>
      </w:r>
      <w:r w:rsidR="006545BF">
        <w:rPr>
          <w:sz w:val="20"/>
        </w:rPr>
        <w:t xml:space="preserve"> +1</w:t>
      </w:r>
    </w:p>
    <w:p w14:paraId="3A1EEA38" w14:textId="77777777" w:rsidR="00287E47" w:rsidRDefault="003C7DF3" w:rsidP="00CB5E67">
      <w:pPr>
        <w:widowControl w:val="0"/>
        <w:ind w:left="142"/>
      </w:pPr>
      <w:r>
        <w:rPr>
          <w:sz w:val="20"/>
        </w:rPr>
        <w:t xml:space="preserve">Inteligencia </w:t>
      </w:r>
      <w:r w:rsidR="006545BF">
        <w:rPr>
          <w:sz w:val="20"/>
        </w:rPr>
        <w:t>+1</w:t>
      </w:r>
    </w:p>
    <w:p w14:paraId="4F0C3B3D" w14:textId="77777777" w:rsidR="00287E47" w:rsidRDefault="003C7DF3" w:rsidP="00CB5E67">
      <w:pPr>
        <w:widowControl w:val="0"/>
        <w:ind w:left="142"/>
      </w:pPr>
      <w:r>
        <w:rPr>
          <w:sz w:val="20"/>
        </w:rPr>
        <w:t xml:space="preserve">Inteligencia </w:t>
      </w:r>
      <w:r w:rsidR="006545BF">
        <w:rPr>
          <w:sz w:val="20"/>
        </w:rPr>
        <w:t>+1</w:t>
      </w:r>
    </w:p>
    <w:p w14:paraId="23496549" w14:textId="77777777" w:rsidR="00287E47" w:rsidRDefault="003C7DF3" w:rsidP="00CB5E67">
      <w:pPr>
        <w:widowControl w:val="0"/>
        <w:ind w:left="142"/>
      </w:pPr>
      <w:r>
        <w:rPr>
          <w:sz w:val="20"/>
        </w:rPr>
        <w:t xml:space="preserve">Percepción </w:t>
      </w:r>
      <w:r w:rsidR="006545BF">
        <w:rPr>
          <w:sz w:val="20"/>
        </w:rPr>
        <w:t>+1</w:t>
      </w:r>
    </w:p>
    <w:p w14:paraId="51BF57FE" w14:textId="77777777" w:rsidR="00287E47" w:rsidRDefault="003C7DF3" w:rsidP="00CB5E67">
      <w:pPr>
        <w:widowControl w:val="0"/>
        <w:ind w:left="142"/>
      </w:pPr>
      <w:r>
        <w:rPr>
          <w:sz w:val="20"/>
        </w:rPr>
        <w:t xml:space="preserve">Percepción </w:t>
      </w:r>
      <w:r w:rsidR="006545BF">
        <w:rPr>
          <w:sz w:val="20"/>
        </w:rPr>
        <w:t>+1</w:t>
      </w:r>
    </w:p>
    <w:p w14:paraId="349F8723" w14:textId="77777777" w:rsidR="00287E47" w:rsidRDefault="003C7DF3" w:rsidP="00CB5E67">
      <w:pPr>
        <w:widowControl w:val="0"/>
        <w:ind w:left="142"/>
      </w:pPr>
      <w:r>
        <w:rPr>
          <w:sz w:val="20"/>
        </w:rPr>
        <w:t>Voluntad</w:t>
      </w:r>
      <w:r w:rsidR="006545BF">
        <w:rPr>
          <w:sz w:val="20"/>
        </w:rPr>
        <w:t xml:space="preserve"> +1</w:t>
      </w:r>
    </w:p>
    <w:p w14:paraId="671017B7" w14:textId="77777777" w:rsidR="00287E47" w:rsidRDefault="00287E47">
      <w:pPr>
        <w:widowControl w:val="0"/>
      </w:pPr>
    </w:p>
    <w:p w14:paraId="6F6AA4B0" w14:textId="77777777" w:rsidR="00287E47" w:rsidRDefault="006545BF">
      <w:pPr>
        <w:pStyle w:val="Ttulo3"/>
        <w:keepNext w:val="0"/>
        <w:keepLines w:val="0"/>
        <w:widowControl w:val="0"/>
        <w:spacing w:after="80"/>
        <w:contextualSpacing w:val="0"/>
      </w:pPr>
      <w:bookmarkStart w:id="8" w:name="h.9nn4vsx5xp1p" w:colFirst="0" w:colLast="0"/>
      <w:bookmarkEnd w:id="8"/>
      <w:r>
        <w:t>TALENT</w:t>
      </w:r>
      <w:r w:rsidR="003C7DF3">
        <w:t>O</w:t>
      </w:r>
      <w:r>
        <w:t>S</w:t>
      </w:r>
    </w:p>
    <w:p w14:paraId="693CF2A4" w14:textId="77777777" w:rsidR="00287E47" w:rsidRPr="00CE7316" w:rsidRDefault="00BF2512" w:rsidP="00CB5E67">
      <w:pPr>
        <w:widowControl w:val="0"/>
        <w:ind w:left="142"/>
        <w:jc w:val="both"/>
      </w:pPr>
      <w:r w:rsidRPr="00CE7316">
        <w:rPr>
          <w:sz w:val="20"/>
        </w:rPr>
        <w:t>Ambidiestro</w:t>
      </w:r>
    </w:p>
    <w:p w14:paraId="62355D69" w14:textId="77777777" w:rsidR="00BF2512" w:rsidRPr="00CE7316" w:rsidRDefault="00BF2512" w:rsidP="00CB5E67">
      <w:pPr>
        <w:widowControl w:val="0"/>
        <w:ind w:left="142"/>
        <w:jc w:val="both"/>
        <w:rPr>
          <w:sz w:val="20"/>
        </w:rPr>
      </w:pPr>
      <w:r w:rsidRPr="00CE7316">
        <w:rPr>
          <w:sz w:val="20"/>
        </w:rPr>
        <w:t>Determinación</w:t>
      </w:r>
    </w:p>
    <w:p w14:paraId="344D6B33" w14:textId="77777777" w:rsidR="00287E47" w:rsidRPr="00CE7316" w:rsidRDefault="00BF2512" w:rsidP="00CB5E67">
      <w:pPr>
        <w:widowControl w:val="0"/>
        <w:ind w:left="142"/>
        <w:jc w:val="both"/>
        <w:rPr>
          <w:sz w:val="20"/>
        </w:rPr>
      </w:pPr>
      <w:r w:rsidRPr="00CE7316">
        <w:rPr>
          <w:sz w:val="20"/>
        </w:rPr>
        <w:t>Nervios de acero</w:t>
      </w:r>
    </w:p>
    <w:p w14:paraId="19164624" w14:textId="77777777" w:rsidR="00287E47" w:rsidRDefault="00287E47">
      <w:pPr>
        <w:widowControl w:val="0"/>
      </w:pPr>
    </w:p>
    <w:sectPr w:rsidR="00287E47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287E47"/>
    <w:rsid w:val="00045AEE"/>
    <w:rsid w:val="002857DC"/>
    <w:rsid w:val="00287E47"/>
    <w:rsid w:val="002B164C"/>
    <w:rsid w:val="002C7E68"/>
    <w:rsid w:val="00392647"/>
    <w:rsid w:val="003C7DF3"/>
    <w:rsid w:val="0056510C"/>
    <w:rsid w:val="005823C3"/>
    <w:rsid w:val="006545BF"/>
    <w:rsid w:val="009617AF"/>
    <w:rsid w:val="00BF2512"/>
    <w:rsid w:val="00CB5E67"/>
    <w:rsid w:val="00CB668C"/>
    <w:rsid w:val="00CE7316"/>
    <w:rsid w:val="00F93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0B7BB"/>
  <w15:docId w15:val="{9518A986-50E1-4E37-A885-E8B2A7792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s-ES" w:eastAsia="es-E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Ttulo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Ttulo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Ttulo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tulo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tulo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character" w:styleId="Refdecomentario">
    <w:name w:val="annotation reference"/>
    <w:basedOn w:val="Fuentedeprrafopredeter"/>
    <w:uiPriority w:val="99"/>
    <w:semiHidden/>
    <w:unhideWhenUsed/>
    <w:rsid w:val="002B164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B164C"/>
    <w:pPr>
      <w:spacing w:line="240" w:lineRule="auto"/>
    </w:pPr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B164C"/>
    <w:rPr>
      <w:sz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B164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B164C"/>
    <w:rPr>
      <w:b/>
      <w:bCs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B164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164C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CB5E67"/>
    <w:pPr>
      <w:spacing w:line="240" w:lineRule="auto"/>
    </w:pPr>
  </w:style>
  <w:style w:type="character" w:styleId="Hipervnculo">
    <w:name w:val="Hyperlink"/>
    <w:basedOn w:val="Fuentedeprrafopredeter"/>
    <w:uiPriority w:val="99"/>
    <w:semiHidden/>
    <w:unhideWhenUsed/>
    <w:rsid w:val="002857D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857DC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05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aniel@grimandperilous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464</Words>
  <Characters>2558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SARIEGO</cp:lastModifiedBy>
  <cp:revision>13</cp:revision>
  <dcterms:created xsi:type="dcterms:W3CDTF">2015-03-04T14:06:00Z</dcterms:created>
  <dcterms:modified xsi:type="dcterms:W3CDTF">2015-04-01T15:17:00Z</dcterms:modified>
</cp:coreProperties>
</file>